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B0752" w14:textId="6964C302" w:rsidR="00376620" w:rsidRPr="00F74AFB" w:rsidRDefault="00376620">
      <w:pPr>
        <w:rPr>
          <w:rFonts w:ascii="Tahoma" w:hAnsi="Tahoma" w:cs="Tahoma"/>
          <w:color w:val="000000" w:themeColor="text1"/>
        </w:rPr>
      </w:pPr>
      <w:bookmarkStart w:id="0" w:name="_GoBack"/>
      <w:bookmarkEnd w:id="0"/>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376620" w:rsidRPr="00F74AFB" w14:paraId="04C8967D" w14:textId="77777777" w:rsidTr="00531213">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380" w:type="dxa"/>
            <w:tcBorders>
              <w:bottom w:val="none" w:sz="0" w:space="0" w:color="auto"/>
            </w:tcBorders>
            <w:hideMark/>
          </w:tcPr>
          <w:p w14:paraId="7B47D7DC" w14:textId="77777777" w:rsidR="00376620" w:rsidRPr="00F74AFB" w:rsidRDefault="00376620" w:rsidP="00CE0938">
            <w:pPr>
              <w:jc w:val="center"/>
              <w:rPr>
                <w:rFonts w:ascii="Tahoma" w:hAnsi="Tahoma" w:cs="Tahoma"/>
                <w:bCs w:val="0"/>
                <w:color w:val="000000" w:themeColor="text1"/>
              </w:rPr>
            </w:pPr>
          </w:p>
          <w:p w14:paraId="0E310950" w14:textId="77777777" w:rsidR="00376620" w:rsidRPr="00F74AFB" w:rsidRDefault="00376620" w:rsidP="00CE0938">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0A3EF53E" w14:textId="4C3AEE86" w:rsidR="00376620" w:rsidRPr="00F74AFB" w:rsidRDefault="00376620" w:rsidP="00CE0938">
            <w:pPr>
              <w:jc w:val="center"/>
              <w:rPr>
                <w:rFonts w:ascii="Tahoma" w:hAnsi="Tahoma" w:cs="Tahoma"/>
                <w:bCs w:val="0"/>
                <w:color w:val="FF0000"/>
              </w:rPr>
            </w:pPr>
            <w:r w:rsidRPr="00F74AFB">
              <w:rPr>
                <w:rFonts w:ascii="Tahoma" w:hAnsi="Tahoma" w:cs="Tahoma"/>
                <w:bCs w:val="0"/>
                <w:color w:val="FF0000"/>
              </w:rPr>
              <w:t>21.HAFTA</w:t>
            </w:r>
          </w:p>
          <w:p w14:paraId="2C530153" w14:textId="400F52BC" w:rsidR="00376620" w:rsidRPr="00F74AFB" w:rsidRDefault="00376620" w:rsidP="00CE0938">
            <w:pPr>
              <w:jc w:val="center"/>
              <w:rPr>
                <w:rFonts w:ascii="Tahoma" w:hAnsi="Tahoma" w:cs="Tahoma"/>
                <w:bCs w:val="0"/>
                <w:color w:val="000000" w:themeColor="text1"/>
              </w:rPr>
            </w:pPr>
            <w:r w:rsidRPr="00F74AFB">
              <w:rPr>
                <w:rFonts w:ascii="Tahoma" w:hAnsi="Tahoma" w:cs="Tahoma"/>
                <w:bCs w:val="0"/>
                <w:color w:val="000000" w:themeColor="text1"/>
              </w:rPr>
              <w:t>16-20 ŞUBAT 2026</w:t>
            </w:r>
          </w:p>
          <w:p w14:paraId="076690AB" w14:textId="77777777" w:rsidR="00376620" w:rsidRPr="00F74AFB" w:rsidRDefault="00376620" w:rsidP="00CE0938">
            <w:pPr>
              <w:jc w:val="center"/>
              <w:rPr>
                <w:rFonts w:ascii="Tahoma" w:hAnsi="Tahoma" w:cs="Tahoma"/>
                <w:b w:val="0"/>
                <w:bCs w:val="0"/>
                <w:color w:val="000000" w:themeColor="text1"/>
              </w:rPr>
            </w:pPr>
          </w:p>
        </w:tc>
      </w:tr>
    </w:tbl>
    <w:p w14:paraId="7BA4C547" w14:textId="77777777" w:rsidR="00376620" w:rsidRPr="00F74AFB" w:rsidRDefault="00376620">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376620" w:rsidRPr="00F74AFB" w14:paraId="6FD8221A" w14:textId="77777777" w:rsidTr="009318A1">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tcBorders>
              <w:bottom w:val="none" w:sz="0" w:space="0" w:color="auto"/>
            </w:tcBorders>
            <w:hideMark/>
          </w:tcPr>
          <w:p w14:paraId="1E41ECE3" w14:textId="77777777" w:rsidR="00376620" w:rsidRPr="00F74AFB" w:rsidRDefault="00376620" w:rsidP="00CE0938">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tcBorders>
              <w:bottom w:val="none" w:sz="0" w:space="0" w:color="auto"/>
            </w:tcBorders>
            <w:hideMark/>
          </w:tcPr>
          <w:p w14:paraId="62299223" w14:textId="77777777" w:rsidR="00376620" w:rsidRPr="00F74AFB" w:rsidRDefault="00376620" w:rsidP="00CE0938">
            <w:pP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rPr>
            </w:pPr>
            <w:r w:rsidRPr="00F74AFB">
              <w:rPr>
                <w:rFonts w:ascii="Tahoma" w:hAnsi="Tahoma" w:cs="Tahoma"/>
                <w:b w:val="0"/>
                <w:bCs w:val="0"/>
                <w:color w:val="000000" w:themeColor="text1"/>
              </w:rPr>
              <w:t>C. MÜZİKSEL YARATICILIK</w:t>
            </w:r>
          </w:p>
        </w:tc>
      </w:tr>
      <w:tr w:rsidR="00376620" w:rsidRPr="00F74AFB" w14:paraId="6FA4F728"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51A13408" w14:textId="77777777" w:rsidR="00376620" w:rsidRPr="00F74AFB" w:rsidRDefault="00376620" w:rsidP="00CE0938">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tcPr>
          <w:p w14:paraId="30560906" w14:textId="013BA913" w:rsidR="00376620" w:rsidRPr="00F74AFB" w:rsidRDefault="00D530E7" w:rsidP="00CE0938">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Ezgi Denemeleri</w:t>
            </w:r>
          </w:p>
        </w:tc>
      </w:tr>
      <w:tr w:rsidR="00376620" w:rsidRPr="00F74AFB" w14:paraId="6D4E270E"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6AA9A6A" w14:textId="77777777" w:rsidR="00376620" w:rsidRPr="00F74AFB" w:rsidRDefault="00376620" w:rsidP="00CE0938">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tcPr>
          <w:p w14:paraId="79F2A919" w14:textId="11CA1A50" w:rsidR="00376620" w:rsidRPr="00F74AFB" w:rsidRDefault="00E8172A" w:rsidP="00CE0938">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376620" w:rsidRPr="00F74AFB" w14:paraId="36DED7D7"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6A3D3167" w14:textId="77777777" w:rsidR="00376620" w:rsidRPr="00F74AFB" w:rsidRDefault="00376620" w:rsidP="00CE0938">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hideMark/>
          </w:tcPr>
          <w:p w14:paraId="489D3D38" w14:textId="77777777" w:rsidR="00376620" w:rsidRPr="00F74AFB" w:rsidRDefault="00376620" w:rsidP="00CE0938">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Mü.3.B.6. Notalar ile renkleri eşleştirir.</w:t>
            </w:r>
          </w:p>
          <w:p w14:paraId="53427066" w14:textId="77777777" w:rsidR="00376620" w:rsidRPr="00F74AFB" w:rsidRDefault="00376620" w:rsidP="00CE0938">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Mü.3.C.4. Farklı ritmik yapılardaki ezgilere uygun hareket eder.</w:t>
            </w:r>
            <w:r w:rsidRPr="00F74AFB">
              <w:rPr>
                <w:rFonts w:ascii="Tahoma" w:hAnsi="Tahoma" w:cs="Tahoma"/>
                <w:b/>
                <w:bCs/>
                <w:color w:val="000000" w:themeColor="text1"/>
              </w:rPr>
              <w:br/>
              <w:t>Mü.3.C.3. Ezgi denemeleri yapar.</w:t>
            </w:r>
          </w:p>
        </w:tc>
      </w:tr>
      <w:tr w:rsidR="00072FF9" w:rsidRPr="00F74AFB" w14:paraId="65B5EF74" w14:textId="77777777" w:rsidTr="00A86678">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1E0B2455"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45D662CE" w14:textId="77777777" w:rsidR="00072FF9" w:rsidRPr="00085ECE"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2C7D8076" w14:textId="4C995B24"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5B423ACD" w14:textId="77777777" w:rsidTr="00A86678">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0FB02503"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73889ED5" w14:textId="6967ED59"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376620" w:rsidRPr="00F74AFB" w14:paraId="46B1BCF9"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16D6BA32" w14:textId="77777777" w:rsidR="00376620" w:rsidRPr="00F74AFB" w:rsidRDefault="00376620" w:rsidP="00CE0938">
            <w:pPr>
              <w:jc w:val="cente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376620" w:rsidRPr="00F74AFB" w14:paraId="63224BC1"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BAB67C3" w14:textId="77777777" w:rsidR="00376620" w:rsidRPr="00F74AFB" w:rsidRDefault="00376620" w:rsidP="00CE0938">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hideMark/>
          </w:tcPr>
          <w:p w14:paraId="69B86C5E" w14:textId="77777777" w:rsidR="00376620" w:rsidRPr="00F74AFB" w:rsidRDefault="00376620" w:rsidP="00CE0938">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xml:space="preserve">Öğrencilerin duygularını drama, resim, şiir, düzyazı vb. yollarla ifade etmeleri sağlanır. </w:t>
            </w:r>
            <w:r w:rsidRPr="00F74AFB">
              <w:rPr>
                <w:rFonts w:ascii="Tahoma" w:hAnsi="Tahoma" w:cs="Tahoma"/>
                <w:color w:val="000000" w:themeColor="text1"/>
              </w:rPr>
              <w:br/>
              <w:t>Öğrencilerden, hissettikleri duygu ve düşüncelerini sınıfta var olan çalgılar veya sesleri ile doğaçlama ezgiye dönüştürmeleri istenir.</w:t>
            </w:r>
            <w:r w:rsidRPr="00F74AFB">
              <w:rPr>
                <w:rFonts w:ascii="Tahoma" w:hAnsi="Tahoma" w:cs="Tahoma"/>
                <w:color w:val="000000" w:themeColor="text1"/>
              </w:rPr>
              <w:br/>
              <w:t>Seçilecek ritmik yapı (örneğin 3/4’lük ve 6/8’lik ölçülerde) teorik değil, hissettirilerek verilmelidir.</w:t>
            </w:r>
          </w:p>
        </w:tc>
      </w:tr>
      <w:tr w:rsidR="00376620" w:rsidRPr="00F74AFB" w14:paraId="4D854129"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35C123C0" w14:textId="77777777" w:rsidR="00376620" w:rsidRPr="00F74AFB" w:rsidRDefault="00376620" w:rsidP="00CE0938">
            <w:pPr>
              <w:jc w:val="cente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376620" w:rsidRPr="00F74AFB" w14:paraId="48A14A8F"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0C219585" w14:textId="77777777" w:rsidR="00376620" w:rsidRPr="00F74AFB" w:rsidRDefault="00376620" w:rsidP="00CE0938">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hideMark/>
          </w:tcPr>
          <w:p w14:paraId="7F71B7B3" w14:textId="77777777" w:rsidR="00376620" w:rsidRPr="00F74AFB" w:rsidRDefault="00376620" w:rsidP="00CE0938">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376620" w:rsidRPr="00F74AFB" w14:paraId="400454C0"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6EB62597" w14:textId="77777777" w:rsidR="00376620" w:rsidRPr="00F74AFB" w:rsidRDefault="00376620" w:rsidP="00CE0938">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hideMark/>
          </w:tcPr>
          <w:p w14:paraId="5CCD034C" w14:textId="77777777" w:rsidR="00376620" w:rsidRPr="00F74AFB" w:rsidRDefault="00376620" w:rsidP="00CE0938">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5EC41314" w14:textId="231CDE27" w:rsidR="00376620" w:rsidRPr="00F74AFB" w:rsidRDefault="00376620">
      <w:pPr>
        <w:rPr>
          <w:rFonts w:ascii="Tahoma" w:hAnsi="Tahoma" w:cs="Tahoma"/>
          <w:color w:val="000000" w:themeColor="text1"/>
        </w:rPr>
      </w:pPr>
    </w:p>
    <w:p w14:paraId="2583499F" w14:textId="3D39C526" w:rsidR="00376620" w:rsidRPr="00F74AFB" w:rsidRDefault="00F74AFB">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702272" behindDoc="0" locked="0" layoutInCell="1" allowOverlap="1" wp14:anchorId="0C3DB9BD" wp14:editId="0F637115">
                <wp:simplePos x="0" y="0"/>
                <wp:positionH relativeFrom="column">
                  <wp:posOffset>236220</wp:posOffset>
                </wp:positionH>
                <wp:positionV relativeFrom="paragraph">
                  <wp:posOffset>170815</wp:posOffset>
                </wp:positionV>
                <wp:extent cx="6004560" cy="1668780"/>
                <wp:effectExtent l="0" t="0" r="0" b="0"/>
                <wp:wrapNone/>
                <wp:docPr id="104" name="Grup 10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0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638093EF" w14:textId="77777777" w:rsidR="00F74AFB" w:rsidRDefault="00F74AFB" w:rsidP="00F74AFB">
                              <w:pPr>
                                <w:jc w:val="center"/>
                                <w:rPr>
                                  <w:rFonts w:ascii="Tahoma" w:hAnsi="Tahoma" w:cs="Tahoma"/>
                                </w:rPr>
                              </w:pPr>
                              <w:r>
                                <w:rPr>
                                  <w:rFonts w:ascii="Tahoma" w:hAnsi="Tahoma" w:cs="Tahoma"/>
                                </w:rPr>
                                <w:t>........................</w:t>
                              </w:r>
                            </w:p>
                            <w:p w14:paraId="56B82A34" w14:textId="77777777" w:rsidR="00F74AFB" w:rsidRPr="005F6F7A" w:rsidRDefault="00F74AFB" w:rsidP="00F74AFB">
                              <w:pPr>
                                <w:jc w:val="center"/>
                                <w:rPr>
                                  <w:rFonts w:ascii="Tahoma" w:hAnsi="Tahoma" w:cs="Tahoma"/>
                                </w:rPr>
                              </w:pPr>
                              <w:r>
                                <w:rPr>
                                  <w:rFonts w:ascii="Tahoma" w:hAnsi="Tahoma" w:cs="Tahoma"/>
                                </w:rPr>
                                <w:t>Okul Müdürü</w:t>
                              </w:r>
                            </w:p>
                            <w:p w14:paraId="7237DE1C" w14:textId="77777777" w:rsidR="00F74AFB" w:rsidRDefault="00F74AFB" w:rsidP="00F74AFB">
                              <w:pPr>
                                <w:jc w:val="center"/>
                              </w:pPr>
                            </w:p>
                          </w:txbxContent>
                        </wps:txbx>
                        <wps:bodyPr rot="0" vert="horz" wrap="square" lIns="91440" tIns="45720" rIns="91440" bIns="45720" anchor="t" anchorCtr="0" upright="1">
                          <a:noAutofit/>
                        </wps:bodyPr>
                      </wps:wsp>
                      <wps:wsp>
                        <wps:cNvPr id="106" name="Rectangle 2"/>
                        <wps:cNvSpPr>
                          <a:spLocks noChangeArrowheads="1"/>
                        </wps:cNvSpPr>
                        <wps:spPr bwMode="auto">
                          <a:xfrm>
                            <a:off x="0" y="0"/>
                            <a:ext cx="1440180" cy="914400"/>
                          </a:xfrm>
                          <a:prstGeom prst="rect">
                            <a:avLst/>
                          </a:prstGeom>
                          <a:noFill/>
                          <a:ln w="9525">
                            <a:noFill/>
                            <a:miter lim="800000"/>
                            <a:headEnd/>
                            <a:tailEnd/>
                          </a:ln>
                        </wps:spPr>
                        <wps:txbx>
                          <w:txbxContent>
                            <w:p w14:paraId="0BF4335A" w14:textId="77777777" w:rsidR="00F74AFB" w:rsidRDefault="00F74AFB" w:rsidP="00F74AFB">
                              <w:pPr>
                                <w:jc w:val="center"/>
                              </w:pPr>
                              <w:r>
                                <w:rPr>
                                  <w:noProof/>
                                  <w:lang w:eastAsia="tr-TR"/>
                                </w:rPr>
                                <w:drawing>
                                  <wp:inline distT="0" distB="0" distL="0" distR="0" wp14:anchorId="0EB294D3" wp14:editId="74042616">
                                    <wp:extent cx="1248410" cy="446405"/>
                                    <wp:effectExtent l="0" t="0" r="8890" b="0"/>
                                    <wp:docPr id="108" name="Resim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0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5E36061D" w14:textId="77777777" w:rsidR="00F74AFB" w:rsidRDefault="00F74AFB" w:rsidP="00F74AFB">
                              <w:pPr>
                                <w:jc w:val="center"/>
                                <w:rPr>
                                  <w:rFonts w:ascii="Tahoma" w:hAnsi="Tahoma" w:cs="Tahoma"/>
                                </w:rPr>
                              </w:pPr>
                              <w:r>
                                <w:rPr>
                                  <w:rFonts w:ascii="Tahoma" w:hAnsi="Tahoma" w:cs="Tahoma"/>
                                </w:rPr>
                                <w:t>Mustafa KABUL</w:t>
                              </w:r>
                            </w:p>
                            <w:p w14:paraId="59956492" w14:textId="77777777" w:rsidR="00F74AFB" w:rsidRPr="005F6F7A" w:rsidRDefault="00F74AFB" w:rsidP="00F74AFB">
                              <w:pPr>
                                <w:jc w:val="center"/>
                                <w:rPr>
                                  <w:rFonts w:ascii="Tahoma" w:hAnsi="Tahoma" w:cs="Tahoma"/>
                                </w:rPr>
                              </w:pPr>
                              <w:r>
                                <w:rPr>
                                  <w:rFonts w:ascii="Tahoma" w:hAnsi="Tahoma" w:cs="Tahoma"/>
                                </w:rPr>
                                <w:t>Sınıf Öğretmeni</w:t>
                              </w:r>
                            </w:p>
                            <w:p w14:paraId="53400D4E"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0C3DB9BD" id="Grup 104" o:spid="_x0000_s1106" style="position:absolute;margin-left:18.6pt;margin-top:13.45pt;width:472.8pt;height:131.4pt;z-index:251702272"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">
                <v:rect id="Rectangle 2" o:spid="_x0000_s110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" filled="f" stroked="f">
                  <v:textbox>
                    <w:txbxContent>
                      <w:p w14:paraId="638093EF" w14:textId="77777777" w:rsidR="00F74AFB" w:rsidRDefault="00F74AFB" w:rsidP="00F74AFB">
                        <w:pPr>
                          <w:jc w:val="center"/>
                          <w:rPr>
                            <w:rFonts w:ascii="Tahoma" w:hAnsi="Tahoma" w:cs="Tahoma"/>
                          </w:rPr>
                        </w:pPr>
                        <w:r>
                          <w:rPr>
                            <w:rFonts w:ascii="Tahoma" w:hAnsi="Tahoma" w:cs="Tahoma"/>
                          </w:rPr>
                          <w:t>........................</w:t>
                        </w:r>
                      </w:p>
                      <w:p w14:paraId="56B82A34" w14:textId="77777777" w:rsidR="00F74AFB" w:rsidRPr="005F6F7A" w:rsidRDefault="00F74AFB" w:rsidP="00F74AFB">
                        <w:pPr>
                          <w:jc w:val="center"/>
                          <w:rPr>
                            <w:rFonts w:ascii="Tahoma" w:hAnsi="Tahoma" w:cs="Tahoma"/>
                          </w:rPr>
                        </w:pPr>
                        <w:r>
                          <w:rPr>
                            <w:rFonts w:ascii="Tahoma" w:hAnsi="Tahoma" w:cs="Tahoma"/>
                          </w:rPr>
                          <w:t>Okul Müdürü</w:t>
                        </w:r>
                      </w:p>
                      <w:p w14:paraId="7237DE1C" w14:textId="77777777" w:rsidR="00F74AFB" w:rsidRDefault="00F74AFB" w:rsidP="00F74AFB">
                        <w:pPr>
                          <w:jc w:val="center"/>
                        </w:pPr>
                      </w:p>
                    </w:txbxContent>
                  </v:textbox>
                </v:rect>
                <v:rect id="Rectangle 2" o:spid="_x0000_s110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" filled="f" stroked="f">
                  <v:textbox>
                    <w:txbxContent>
                      <w:p w14:paraId="0BF4335A" w14:textId="77777777" w:rsidR="00F74AFB" w:rsidRDefault="00F74AFB" w:rsidP="00F74AFB">
                        <w:pPr>
                          <w:jc w:val="center"/>
                        </w:pPr>
                        <w:r>
                          <w:rPr>
                            <w:noProof/>
                            <w:lang w:eastAsia="tr-TR"/>
                          </w:rPr>
                          <w:drawing>
                            <wp:inline distT="0" distB="0" distL="0" distR="0" wp14:anchorId="0EB294D3" wp14:editId="74042616">
                              <wp:extent cx="1248410" cy="446405"/>
                              <wp:effectExtent l="0" t="0" r="8890" b="0"/>
                              <wp:docPr id="108" name="Resim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0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" filled="f" stroked="f">
                  <v:textbox>
                    <w:txbxContent>
                      <w:p w14:paraId="5E36061D" w14:textId="77777777" w:rsidR="00F74AFB" w:rsidRDefault="00F74AFB" w:rsidP="00F74AFB">
                        <w:pPr>
                          <w:jc w:val="center"/>
                          <w:rPr>
                            <w:rFonts w:ascii="Tahoma" w:hAnsi="Tahoma" w:cs="Tahoma"/>
                          </w:rPr>
                        </w:pPr>
                        <w:r>
                          <w:rPr>
                            <w:rFonts w:ascii="Tahoma" w:hAnsi="Tahoma" w:cs="Tahoma"/>
                          </w:rPr>
                          <w:t>Mustafa KABUL</w:t>
                        </w:r>
                      </w:p>
                      <w:p w14:paraId="59956492" w14:textId="77777777" w:rsidR="00F74AFB" w:rsidRPr="005F6F7A" w:rsidRDefault="00F74AFB" w:rsidP="00F74AFB">
                        <w:pPr>
                          <w:jc w:val="center"/>
                          <w:rPr>
                            <w:rFonts w:ascii="Tahoma" w:hAnsi="Tahoma" w:cs="Tahoma"/>
                          </w:rPr>
                        </w:pPr>
                        <w:r>
                          <w:rPr>
                            <w:rFonts w:ascii="Tahoma" w:hAnsi="Tahoma" w:cs="Tahoma"/>
                          </w:rPr>
                          <w:t>Sınıf Öğretmeni</w:t>
                        </w:r>
                      </w:p>
                      <w:p w14:paraId="53400D4E" w14:textId="77777777" w:rsidR="00F74AFB" w:rsidRDefault="00F74AFB" w:rsidP="00F74AFB">
                        <w:pPr>
                          <w:jc w:val="center"/>
                        </w:pPr>
                      </w:p>
                    </w:txbxContent>
                  </v:textbox>
                </v:rect>
              </v:group>
            </w:pict>
          </mc:Fallback>
        </mc:AlternateContent>
      </w:r>
    </w:p>
    <w:p w14:paraId="409CB570" w14:textId="0F963A5B" w:rsidR="00376620" w:rsidRPr="00F74AFB" w:rsidRDefault="00376620">
      <w:pPr>
        <w:rPr>
          <w:rFonts w:ascii="Tahoma" w:hAnsi="Tahoma" w:cs="Tahoma"/>
          <w:color w:val="000000" w:themeColor="text1"/>
        </w:rPr>
      </w:pPr>
    </w:p>
    <w:p w14:paraId="51966F7C" w14:textId="612756CC" w:rsidR="00376620" w:rsidRPr="00F74AFB" w:rsidRDefault="00376620">
      <w:pPr>
        <w:rPr>
          <w:rFonts w:ascii="Tahoma" w:hAnsi="Tahoma" w:cs="Tahoma"/>
          <w:color w:val="000000" w:themeColor="text1"/>
        </w:rPr>
      </w:pPr>
    </w:p>
    <w:p w14:paraId="0EA222CA" w14:textId="7D1D5255" w:rsidR="00376620" w:rsidRPr="00F74AFB" w:rsidRDefault="00376620">
      <w:pPr>
        <w:rPr>
          <w:rFonts w:ascii="Tahoma" w:hAnsi="Tahoma" w:cs="Tahoma"/>
          <w:color w:val="000000" w:themeColor="text1"/>
        </w:rPr>
      </w:pPr>
    </w:p>
    <w:p w14:paraId="68EC747F" w14:textId="523E2273" w:rsidR="00376620" w:rsidRPr="00F74AFB" w:rsidRDefault="00376620">
      <w:pPr>
        <w:rPr>
          <w:rFonts w:ascii="Tahoma" w:hAnsi="Tahoma" w:cs="Tahoma"/>
          <w:color w:val="000000" w:themeColor="text1"/>
        </w:rPr>
      </w:pPr>
    </w:p>
    <w:p w14:paraId="34BC6859" w14:textId="3AFBFE9E" w:rsidR="00376620" w:rsidRPr="00F74AFB" w:rsidRDefault="00376620">
      <w:pPr>
        <w:rPr>
          <w:rFonts w:ascii="Tahoma" w:hAnsi="Tahoma" w:cs="Tahoma"/>
          <w:color w:val="000000" w:themeColor="text1"/>
        </w:rPr>
      </w:pPr>
    </w:p>
    <w:p w14:paraId="7063B688" w14:textId="3C5E7605" w:rsidR="00376620" w:rsidRPr="00F74AFB" w:rsidRDefault="00376620">
      <w:pPr>
        <w:rPr>
          <w:rFonts w:ascii="Tahoma" w:hAnsi="Tahoma" w:cs="Tahoma"/>
          <w:color w:val="000000" w:themeColor="text1"/>
        </w:rPr>
      </w:pPr>
    </w:p>
    <w:sectPr w:rsidR="00376620"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4CD8"/>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251</Words>
  <Characters>1433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